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3020D4" w14:textId="6832347D" w:rsidR="00BD5353" w:rsidRPr="00BD5353" w:rsidRDefault="00E62168" w:rsidP="00BD5353">
      <w:pPr>
        <w:jc w:val="center"/>
        <w:rPr>
          <w:b/>
          <w:bCs/>
          <w:sz w:val="36"/>
          <w:szCs w:val="36"/>
        </w:rPr>
      </w:pPr>
      <w:r>
        <w:rPr>
          <w:rFonts w:ascii="Avenir Next LT Pro" w:hAnsi="Avenir Next LT Pro"/>
          <w:noProof/>
          <w:sz w:val="20"/>
          <w:szCs w:val="20"/>
          <w14:ligatures w14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F54EF61" wp14:editId="73C412DF">
                <wp:simplePos x="0" y="0"/>
                <wp:positionH relativeFrom="margin">
                  <wp:align>left</wp:align>
                </wp:positionH>
                <wp:positionV relativeFrom="paragraph">
                  <wp:posOffset>2828108</wp:posOffset>
                </wp:positionV>
                <wp:extent cx="3383280" cy="684000"/>
                <wp:effectExtent l="0" t="0" r="7620" b="1905"/>
                <wp:wrapNone/>
                <wp:docPr id="980188285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3280" cy="684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4364AAB" w14:textId="4FBB556F" w:rsidR="00CA1A8C" w:rsidRPr="00CA1A8C" w:rsidRDefault="00CA1A8C" w:rsidP="00982B37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 w:rsidRPr="009B471A">
                              <w:rPr>
                                <w:rFonts w:ascii="Avenir Next LT Pro" w:hAnsi="Avenir Next LT Pro"/>
                                <w:sz w:val="20"/>
                                <w:szCs w:val="20"/>
                                <w:lang w:val="de-DE"/>
                              </w:rPr>
                              <w:t>Das ist Daniela. Sie lebt in Peru, einem Land in Südamerika. Daniela wohnt in der Stadt Ayacucho in den</w:t>
                            </w:r>
                            <w:r>
                              <w:rPr>
                                <w:rFonts w:ascii="Avenir Next LT Pro" w:hAnsi="Avenir Next LT Pro"/>
                                <w:sz w:val="20"/>
                                <w:szCs w:val="20"/>
                                <w:lang w:val="de-DE"/>
                              </w:rPr>
                              <w:t xml:space="preserve"> </w:t>
                            </w:r>
                            <w:r w:rsidRPr="009B471A">
                              <w:rPr>
                                <w:rFonts w:ascii="Avenir Next LT Pro" w:hAnsi="Avenir Next LT Pro"/>
                                <w:sz w:val="20"/>
                                <w:szCs w:val="20"/>
                                <w:lang w:val="de-DE"/>
                              </w:rPr>
                              <w:t>Bergen.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54EF61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0;margin-top:222.7pt;width:266.4pt;height:53.8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h3tLAIAAFQEAAAOAAAAZHJzL2Uyb0RvYy54bWysVEtv2zAMvg/YfxB0X+w82qVGnCJLkWFA&#10;0BZIh54VWYoNyKImKbGzXz9Kdh5rexp2kUmR4uP7SM/u21qRg7CuAp3T4SClRGgORaV3Of35svoy&#10;pcR5pgumQIucHoWj9/PPn2aNycQISlCFsASDaJc1Jqel9yZLEsdLUTM3ACM0GiXYmnlU7S4pLGsw&#10;eq2SUZreJg3Ywljgwjm8feiMdB7jSym4f5LSCU9UTrE2H08bz204k/mMZTvLTFnxvgz2D1XUrNKY&#10;9BzqgXlG9rZ6F6quuAUH0g841AlIWXERe8BuhumbbjYlMyL2guA4c4bJ/b+w/PGwMc+W+PYbtEhg&#10;AKQxLnN4Gfpppa3DFyslaEcIj2fYROsJx8vxeDoeTdHE0XY7naRpxDW5vDbW+e8CahKEnFqkJaLF&#10;DmvnMSO6nlxCMgeqKlaVUlEJoyCWypIDQxKVjzXii7+8lCYNJh/fpDGwhvC8i6w0Jrj0FCTfbtu+&#10;0S0UR+zfQjcazvBVhUWumfPPzOIsYF843/4JD6kAk0AvUVKC/f3RffBHitBKSYOzlVP3a8+soET9&#10;0Eje3XAyCcMYlcnN1xEq9tqyvbbofb0E7HyIm2R4FIO/VydRWqhfcQ0WISuamOaYO6f+JC59N/G4&#10;RlwsFtEJx88wv9Ybw0PogHSg4KV9Zdb0PHlk+BFOU8iyN3R1vuGlhsXeg6wilwHgDtUedxzdSHG/&#10;ZmE3rvXodfkZzP8AAAD//wMAUEsDBBQABgAIAAAAIQCMNaY24AAAAAgBAAAPAAAAZHJzL2Rvd25y&#10;ZXYueG1sTI9NT4NAEIbvJv6HzZh4MXZpAW2QpTHGj8Rbi9p427IjENlZwm4B/73jyd5m8k7eeZ58&#10;M9tOjDj41pGC5SICgVQ501Kt4K18ul6D8EGT0Z0jVPCDHjbF+VmuM+Mm2uK4C7XgEvKZVtCE0GdS&#10;+qpBq/3C9UicfbnB6sDrUEsz6InLbSdXUXQjrW6JPzS6x4cGq+/d0Sr4vKr3r35+fp/iNO4fX8by&#10;9sOUSl1ezPd3IALO4f8Y/vAZHQpmOrgjGS86BSwSFCRJmoDgOI1XbHLgIY2XIItcngoUvwAAAP//&#10;AwBQSwECLQAUAAYACAAAACEAtoM4kv4AAADhAQAAEwAAAAAAAAAAAAAAAAAAAAAAW0NvbnRlbnRf&#10;VHlwZXNdLnhtbFBLAQItABQABgAIAAAAIQA4/SH/1gAAAJQBAAALAAAAAAAAAAAAAAAAAC8BAABf&#10;cmVscy8ucmVsc1BLAQItABQABgAIAAAAIQDkEh3tLAIAAFQEAAAOAAAAAAAAAAAAAAAAAC4CAABk&#10;cnMvZTJvRG9jLnhtbFBLAQItABQABgAIAAAAIQCMNaY24AAAAAgBAAAPAAAAAAAAAAAAAAAAAIYE&#10;AABkcnMvZG93bnJldi54bWxQSwUGAAAAAAQABADzAAAAkwUAAAAA&#10;" fillcolor="white [3201]" stroked="f" strokeweight=".5pt">
                <v:textbox>
                  <w:txbxContent>
                    <w:p w14:paraId="64364AAB" w14:textId="4FBB556F" w:rsidR="00CA1A8C" w:rsidRPr="00CA1A8C" w:rsidRDefault="00CA1A8C" w:rsidP="00982B37">
                      <w:pPr>
                        <w:jc w:val="center"/>
                        <w:rPr>
                          <w:lang w:val="de-DE"/>
                        </w:rPr>
                      </w:pPr>
                      <w:r w:rsidRPr="009B471A">
                        <w:rPr>
                          <w:rFonts w:ascii="Avenir Next LT Pro" w:hAnsi="Avenir Next LT Pro"/>
                          <w:sz w:val="20"/>
                          <w:szCs w:val="20"/>
                          <w:lang w:val="de-DE"/>
                        </w:rPr>
                        <w:t>Das ist Daniela. Sie lebt in Peru, einem Land in Südamerika. Daniela wohnt in der Stadt Ayacucho in den</w:t>
                      </w:r>
                      <w:r>
                        <w:rPr>
                          <w:rFonts w:ascii="Avenir Next LT Pro" w:hAnsi="Avenir Next LT Pro"/>
                          <w:sz w:val="20"/>
                          <w:szCs w:val="20"/>
                          <w:lang w:val="de-DE"/>
                        </w:rPr>
                        <w:t xml:space="preserve"> </w:t>
                      </w:r>
                      <w:r w:rsidRPr="009B471A">
                        <w:rPr>
                          <w:rFonts w:ascii="Avenir Next LT Pro" w:hAnsi="Avenir Next LT Pro"/>
                          <w:sz w:val="20"/>
                          <w:szCs w:val="20"/>
                          <w:lang w:val="de-DE"/>
                        </w:rPr>
                        <w:t>Bergen.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tbl>
      <w:tblPr>
        <w:tblStyle w:val="Tabellenraster"/>
        <w:tblW w:w="18995" w:type="dxa"/>
        <w:tblInd w:w="0" w:type="dxa"/>
        <w:tblLook w:val="04A0" w:firstRow="1" w:lastRow="0" w:firstColumn="1" w:lastColumn="0" w:noHBand="0" w:noVBand="1"/>
      </w:tblPr>
      <w:tblGrid>
        <w:gridCol w:w="10065"/>
        <w:gridCol w:w="8930"/>
      </w:tblGrid>
      <w:tr w:rsidR="00BD0D12" w:rsidRPr="001E37D1" w14:paraId="01A2C506" w14:textId="77777777" w:rsidTr="00190B4B">
        <w:tc>
          <w:tcPr>
            <w:tcW w:w="10065" w:type="dxa"/>
          </w:tcPr>
          <w:p w14:paraId="47D5D3B1" w14:textId="5D465D4E" w:rsidR="00BD0D12" w:rsidRPr="009B471A" w:rsidRDefault="007B7F00" w:rsidP="00500347">
            <w:pPr>
              <w:jc w:val="both"/>
              <w:rPr>
                <w:rFonts w:ascii="Avenir Next LT Pro" w:hAnsi="Avenir Next LT Pro"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noProof/>
                <w:sz w:val="20"/>
                <w:szCs w:val="20"/>
              </w:rPr>
              <w:drawing>
                <wp:inline distT="0" distB="0" distL="0" distR="0" wp14:anchorId="3AB61772" wp14:editId="54F09B09">
                  <wp:extent cx="3350213" cy="2377440"/>
                  <wp:effectExtent l="0" t="0" r="3175" b="381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667" cy="2390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0698E4" w14:textId="240500A4" w:rsidR="00190B4B" w:rsidRPr="009B471A" w:rsidRDefault="00190B4B" w:rsidP="001A19DA">
            <w:pPr>
              <w:rPr>
                <w:rFonts w:ascii="Avenir Next LT Pro" w:hAnsi="Avenir Next LT Pro"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sz w:val="20"/>
                <w:szCs w:val="20"/>
                <w:lang w:val="de-DE"/>
              </w:rPr>
              <w:t xml:space="preserve"> </w:t>
            </w:r>
          </w:p>
          <w:p w14:paraId="036069B3" w14:textId="585EDA89" w:rsidR="00BD0D12" w:rsidRPr="009B471A" w:rsidRDefault="00190B4B" w:rsidP="001A19DA">
            <w:pPr>
              <w:rPr>
                <w:rFonts w:ascii="Avenir Next LT Pro" w:hAnsi="Avenir Next LT Pro"/>
                <w:b/>
                <w:bCs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noProof/>
                <w:sz w:val="20"/>
                <w:szCs w:val="20"/>
                <w:lang w:val="de-DE"/>
              </w:rPr>
              <w:t xml:space="preserve">                         </w:t>
            </w:r>
          </w:p>
        </w:tc>
        <w:tc>
          <w:tcPr>
            <w:tcW w:w="8930" w:type="dxa"/>
          </w:tcPr>
          <w:p w14:paraId="24C3ABCE" w14:textId="69147BCB" w:rsidR="002641E9" w:rsidRPr="009B471A" w:rsidRDefault="00E62168" w:rsidP="00D14014">
            <w:pPr>
              <w:pStyle w:val="StandardWeb"/>
              <w:rPr>
                <w:rFonts w:ascii="Avenir Next LT Pro" w:hAnsi="Avenir Next LT Pro"/>
                <w:noProof/>
                <w:sz w:val="20"/>
                <w:szCs w:val="20"/>
              </w:rPr>
            </w:pPr>
            <w:r>
              <w:rPr>
                <w:rFonts w:ascii="Avenir Next LT Pro" w:hAnsi="Avenir Next LT Pro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1C5A1E7" wp14:editId="1020FE6A">
                      <wp:simplePos x="0" y="0"/>
                      <wp:positionH relativeFrom="margin">
                        <wp:posOffset>-2614930</wp:posOffset>
                      </wp:positionH>
                      <wp:positionV relativeFrom="paragraph">
                        <wp:posOffset>-23223</wp:posOffset>
                      </wp:positionV>
                      <wp:extent cx="4937760" cy="1384300"/>
                      <wp:effectExtent l="0" t="0" r="0" b="6350"/>
                      <wp:wrapNone/>
                      <wp:docPr id="25864062" name="Textfeld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37760" cy="1384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96F8137" w14:textId="36DF4AC8" w:rsidR="000D7F4D" w:rsidRPr="00982B37" w:rsidRDefault="000D7F4D">
                                  <w:pPr>
                                    <w:rPr>
                                      <w:rFonts w:ascii="Avenir Next LT Pro" w:hAnsi="Avenir Next LT Pro"/>
                                      <w:noProof/>
                                      <w:sz w:val="20"/>
                                      <w:szCs w:val="20"/>
                                      <w:lang w:val="de-DE"/>
                                    </w:rPr>
                                  </w:pPr>
                                  <w:r w:rsidRPr="009B471A">
                                    <w:rPr>
                                      <w:rFonts w:ascii="Avenir Next LT Pro" w:hAnsi="Avenir Next LT Pro"/>
                                      <w:b/>
                                      <w:bCs/>
                                      <w:sz w:val="20"/>
                                      <w:szCs w:val="20"/>
                                      <w:lang w:val="de-DE"/>
                                    </w:rPr>
                                    <w:t>Beschreibe kurz, was Daniela morgens macht, bevor sie in die Schule geht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C5A1E7" id="Textfeld 2" o:spid="_x0000_s1027" type="#_x0000_t202" style="position:absolute;margin-left:-205.9pt;margin-top:-1.85pt;width:388.8pt;height:109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71UMAIAAFwEAAAOAAAAZHJzL2Uyb0RvYy54bWysVEtv2zAMvg/YfxB0X5xX09aIU2QpMgwI&#10;2gLp0LMiS7EAWdQkJXb260fJebXbadhFJkWKj+8jPX1oa032wnkFpqCDXp8SYTiUymwL+uN1+eWO&#10;Eh+YKZkGIwp6EJ4+zD5/mjY2F0OoQJfCEQxifN7YglYh2DzLPK9EzXwPrDBolOBqFlB126x0rMHo&#10;tc6G/f4ka8CV1gEX3uPtY2eksxRfSsHDs5ReBKILirWFdLp0buKZzaYs3zpmK8WPZbB/qKJmymDS&#10;c6hHFhjZOfVHqFpxBx5k6HGoM5BScZF6wG4G/Q/drCtmReoFwfH2DJP/f2H5035tXxwJ7VdokcAI&#10;SGN97vEy9tNKV8cvVkrQjhAezrCJNhCOl+P70e3tBE0cbYPR3XjUT8Bml+fW+fBNQE2iUFCHvCS4&#10;2H7lA6ZE15NLzOZBq3KptE5KnAWx0I7sGbKoQyoSX7zz0oY0BZ2MbvopsIH4vIusDSa4NBWl0G5a&#10;osqrhjdQHhAHB92IeMuXCmtdMR9emMOZwP5wzsMzHlID5oKjREkF7tff7qM/UoVWShqcsYL6nzvm&#10;BCX6u0ES7wfjcRzKpIxvboeouGvL5tpidvUCEIABbpTlSYz+QZ9E6aB+w3WYx6xoYoZj7oKGk7gI&#10;3eTjOnExnycnHEPLwsqsLY+hI+CRidf2jTl7pCsg009wmkaWf2Ct840vDcx3AaRKlEacO1SP8OMI&#10;J6aP6xZ35FpPXpefwuw3AAAA//8DAFBLAwQUAAYACAAAACEAq0EK9+MAAAALAQAADwAAAGRycy9k&#10;b3ducmV2LnhtbEyPS0/DMBCE70j8B2uRuKDWSdMHCnEqhHhIvdHQIm5uvCQR8TqK3ST8e5YT3HZn&#10;RzPfZtvJtmLA3jeOFMTzCARS6UxDlYK34ml2C8IHTUa3jlDBN3rY5pcXmU6NG+kVh32oBIeQT7WC&#10;OoQuldKXNVrt565D4tun660OvPaVNL0eOdy2chFFa2l1Q9xQ6w4faiy/9mer4OOmet/56fkwJquk&#10;e3wZis3RFEpdX033dyACTuHPDL/4jA45M53cmYwXrYLZMo6ZPfCUbECwI1mvWDgpWMTLBGSeyf8/&#10;5D8AAAD//wMAUEsBAi0AFAAGAAgAAAAhALaDOJL+AAAA4QEAABMAAAAAAAAAAAAAAAAAAAAAAFtD&#10;b250ZW50X1R5cGVzXS54bWxQSwECLQAUAAYACAAAACEAOP0h/9YAAACUAQAACwAAAAAAAAAAAAAA&#10;AAAvAQAAX3JlbHMvLnJlbHNQSwECLQAUAAYACAAAACEAoke9VDACAABcBAAADgAAAAAAAAAAAAAA&#10;AAAuAgAAZHJzL2Uyb0RvYy54bWxQSwECLQAUAAYACAAAACEAq0EK9+MAAAALAQAADwAAAAAAAAAA&#10;AAAAAACKBAAAZHJzL2Rvd25yZXYueG1sUEsFBgAAAAAEAAQA8wAAAJoFAAAAAA==&#10;" fillcolor="white [3201]" stroked="f" strokeweight=".5pt">
                      <v:textbox>
                        <w:txbxContent>
                          <w:p w14:paraId="696F8137" w14:textId="36DF4AC8" w:rsidR="000D7F4D" w:rsidRPr="00982B37" w:rsidRDefault="000D7F4D">
                            <w:pPr>
                              <w:rPr>
                                <w:rFonts w:ascii="Avenir Next LT Pro" w:hAnsi="Avenir Next LT Pro"/>
                                <w:noProof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9B471A">
                              <w:rPr>
                                <w:rFonts w:ascii="Avenir Next LT Pro" w:hAnsi="Avenir Next LT Pro"/>
                                <w:b/>
                                <w:bCs/>
                                <w:sz w:val="20"/>
                                <w:szCs w:val="20"/>
                                <w:lang w:val="de-DE"/>
                              </w:rPr>
                              <w:t>Beschreibe kurz, was Daniela morgens macht, bevor sie in die Schule geht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</w:tbl>
    <w:p w14:paraId="3B722F9A" w14:textId="0B581412" w:rsidR="00190B4B" w:rsidRPr="001E37D1" w:rsidRDefault="00190B4B">
      <w:pPr>
        <w:rPr>
          <w:rFonts w:ascii="Avenir Next LT Pro" w:hAnsi="Avenir Next LT Pro"/>
          <w:sz w:val="20"/>
          <w:szCs w:val="20"/>
          <w:lang w:val="de-DE"/>
        </w:rPr>
      </w:pPr>
    </w:p>
    <w:p w14:paraId="548C8A0A" w14:textId="77777777" w:rsidR="00190B4B" w:rsidRPr="001E37D1" w:rsidRDefault="00190B4B">
      <w:pPr>
        <w:rPr>
          <w:rFonts w:ascii="Avenir Next LT Pro" w:hAnsi="Avenir Next LT Pro"/>
          <w:sz w:val="20"/>
          <w:szCs w:val="20"/>
          <w:lang w:val="de-DE"/>
        </w:rPr>
      </w:pPr>
    </w:p>
    <w:p w14:paraId="2B04DFC9" w14:textId="77777777" w:rsidR="00190B4B" w:rsidRPr="001E37D1" w:rsidRDefault="00190B4B">
      <w:pPr>
        <w:rPr>
          <w:rFonts w:ascii="Avenir Next LT Pro" w:hAnsi="Avenir Next LT Pro"/>
          <w:sz w:val="20"/>
          <w:szCs w:val="20"/>
          <w:lang w:val="de-DE"/>
        </w:rPr>
      </w:pPr>
    </w:p>
    <w:p w14:paraId="5EDF7436" w14:textId="49F2B134" w:rsidR="00190B4B" w:rsidRPr="001E37D1" w:rsidRDefault="00190B4B">
      <w:pPr>
        <w:rPr>
          <w:rFonts w:ascii="Avenir Next LT Pro" w:hAnsi="Avenir Next LT Pro"/>
          <w:sz w:val="20"/>
          <w:szCs w:val="20"/>
          <w:lang w:val="de-DE"/>
        </w:rPr>
      </w:pPr>
      <w:r w:rsidRPr="001E37D1">
        <w:rPr>
          <w:rFonts w:ascii="Avenir Next LT Pro" w:hAnsi="Avenir Next LT Pro"/>
          <w:sz w:val="20"/>
          <w:szCs w:val="20"/>
          <w:lang w:val="de-DE"/>
        </w:rPr>
        <w:t xml:space="preserve">                                                                                                                                                                                                                    </w:t>
      </w:r>
      <w:r w:rsidRPr="001E37D1">
        <w:rPr>
          <w:rFonts w:ascii="Avenir Next LT Pro" w:hAnsi="Avenir Next LT Pro"/>
          <w:sz w:val="20"/>
          <w:szCs w:val="20"/>
          <w:lang w:val="de-DE"/>
        </w:rPr>
        <w:tab/>
      </w:r>
    </w:p>
    <w:tbl>
      <w:tblPr>
        <w:tblStyle w:val="Tabellenraster"/>
        <w:tblW w:w="14287" w:type="dxa"/>
        <w:tblInd w:w="0" w:type="dxa"/>
        <w:tblLook w:val="04A0" w:firstRow="1" w:lastRow="0" w:firstColumn="1" w:lastColumn="0" w:noHBand="0" w:noVBand="1"/>
      </w:tblPr>
      <w:tblGrid>
        <w:gridCol w:w="2064"/>
        <w:gridCol w:w="3416"/>
        <w:gridCol w:w="8807"/>
      </w:tblGrid>
      <w:tr w:rsidR="00190B4B" w:rsidRPr="001E37D1" w14:paraId="57727228" w14:textId="77777777" w:rsidTr="00190B4B">
        <w:tc>
          <w:tcPr>
            <w:tcW w:w="2064" w:type="dxa"/>
          </w:tcPr>
          <w:p w14:paraId="3423ADCC" w14:textId="77777777" w:rsidR="00190B4B" w:rsidRPr="001E37D1" w:rsidRDefault="00190B4B" w:rsidP="001A19DA">
            <w:pPr>
              <w:rPr>
                <w:rFonts w:ascii="Avenir Next LT Pro" w:hAnsi="Avenir Next LT Pro"/>
                <w:noProof/>
                <w:sz w:val="20"/>
                <w:szCs w:val="20"/>
                <w:lang w:val="de-DE"/>
              </w:rPr>
            </w:pPr>
          </w:p>
          <w:p w14:paraId="596B6B1D" w14:textId="29797900" w:rsidR="00190B4B" w:rsidRPr="001E37D1" w:rsidRDefault="00190B4B" w:rsidP="001A19DA">
            <w:pPr>
              <w:rPr>
                <w:rFonts w:ascii="Avenir Next LT Pro" w:hAnsi="Avenir Next LT Pro"/>
                <w:noProof/>
                <w:sz w:val="20"/>
                <w:szCs w:val="20"/>
                <w:lang w:val="de-DE"/>
              </w:rPr>
            </w:pPr>
          </w:p>
        </w:tc>
        <w:tc>
          <w:tcPr>
            <w:tcW w:w="3416" w:type="dxa"/>
          </w:tcPr>
          <w:p w14:paraId="60604920" w14:textId="443615D7" w:rsidR="00190B4B" w:rsidRPr="009B471A" w:rsidRDefault="00190B4B" w:rsidP="00D14014">
            <w:pPr>
              <w:pStyle w:val="StandardWeb"/>
              <w:rPr>
                <w:rFonts w:ascii="Avenir Next LT Pro" w:hAnsi="Avenir Next LT Pro"/>
                <w:noProof/>
                <w:sz w:val="20"/>
                <w:szCs w:val="20"/>
              </w:rPr>
            </w:pPr>
          </w:p>
        </w:tc>
        <w:tc>
          <w:tcPr>
            <w:tcW w:w="8807" w:type="dxa"/>
          </w:tcPr>
          <w:p w14:paraId="08F91A4B" w14:textId="307EC545" w:rsidR="00190B4B" w:rsidRPr="009B471A" w:rsidRDefault="00190B4B" w:rsidP="00D14014">
            <w:pPr>
              <w:pStyle w:val="StandardWeb"/>
              <w:rPr>
                <w:rFonts w:ascii="Avenir Next LT Pro" w:hAnsi="Avenir Next LT Pro"/>
                <w:noProof/>
                <w:sz w:val="20"/>
                <w:szCs w:val="20"/>
              </w:rPr>
            </w:pPr>
          </w:p>
        </w:tc>
      </w:tr>
      <w:tr w:rsidR="00190B4B" w:rsidRPr="001E37D1" w14:paraId="6361144E" w14:textId="77777777" w:rsidTr="00190B4B">
        <w:tc>
          <w:tcPr>
            <w:tcW w:w="2064" w:type="dxa"/>
          </w:tcPr>
          <w:p w14:paraId="35371461" w14:textId="77777777" w:rsidR="00190B4B" w:rsidRPr="001E37D1" w:rsidRDefault="00190B4B" w:rsidP="001A19DA">
            <w:pPr>
              <w:rPr>
                <w:rFonts w:ascii="Avenir Next LT Pro" w:hAnsi="Avenir Next LT Pro"/>
                <w:noProof/>
                <w:sz w:val="20"/>
                <w:szCs w:val="20"/>
                <w:lang w:val="de-DE"/>
              </w:rPr>
            </w:pPr>
          </w:p>
        </w:tc>
        <w:tc>
          <w:tcPr>
            <w:tcW w:w="3416" w:type="dxa"/>
          </w:tcPr>
          <w:p w14:paraId="4CAE446A" w14:textId="77777777" w:rsidR="00190B4B" w:rsidRPr="009B471A" w:rsidRDefault="00190B4B" w:rsidP="00D14014">
            <w:pPr>
              <w:pStyle w:val="StandardWeb"/>
              <w:rPr>
                <w:rFonts w:ascii="Avenir Next LT Pro" w:hAnsi="Avenir Next LT Pro"/>
                <w:noProof/>
                <w:sz w:val="20"/>
                <w:szCs w:val="20"/>
              </w:rPr>
            </w:pPr>
          </w:p>
        </w:tc>
        <w:tc>
          <w:tcPr>
            <w:tcW w:w="8807" w:type="dxa"/>
          </w:tcPr>
          <w:p w14:paraId="1D15AB80" w14:textId="68E24CEE" w:rsidR="00190B4B" w:rsidRPr="009B471A" w:rsidRDefault="00190B4B" w:rsidP="00D14014">
            <w:pPr>
              <w:pStyle w:val="StandardWeb"/>
              <w:rPr>
                <w:rFonts w:ascii="Avenir Next LT Pro" w:hAnsi="Avenir Next LT Pro"/>
                <w:noProof/>
                <w:sz w:val="20"/>
                <w:szCs w:val="20"/>
              </w:rPr>
            </w:pPr>
          </w:p>
        </w:tc>
      </w:tr>
    </w:tbl>
    <w:p w14:paraId="2C0935E8" w14:textId="497BD4E2" w:rsidR="00E14A82" w:rsidRPr="009B471A" w:rsidRDefault="00E14A82" w:rsidP="002979DC">
      <w:pPr>
        <w:spacing w:line="259" w:lineRule="auto"/>
        <w:jc w:val="center"/>
        <w:rPr>
          <w:rFonts w:ascii="Avenir Next LT Pro" w:eastAsia="Times New Roman" w:hAnsi="Avenir Next LT Pro" w:cs="Times New Roman"/>
          <w:kern w:val="0"/>
          <w:sz w:val="20"/>
          <w:szCs w:val="20"/>
          <w:lang w:val="de-DE" w:eastAsia="de-DE"/>
          <w14:ligatures w14:val="none"/>
        </w:rPr>
      </w:pPr>
      <w:r w:rsidRPr="009B471A">
        <w:rPr>
          <w:rFonts w:ascii="Avenir Next LT Pro" w:hAnsi="Avenir Next LT Pro"/>
          <w:noProof/>
          <w:sz w:val="20"/>
          <w:szCs w:val="20"/>
        </w:rPr>
        <w:drawing>
          <wp:inline distT="0" distB="0" distL="0" distR="0" wp14:anchorId="7865C3B2" wp14:editId="7EA80DE8">
            <wp:extent cx="2556510" cy="170434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621" cy="1713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79DC" w:rsidRPr="009B471A">
        <w:rPr>
          <w:rFonts w:ascii="Avenir Next LT Pro" w:hAnsi="Avenir Next LT Pro"/>
          <w:sz w:val="20"/>
          <w:szCs w:val="20"/>
          <w:lang w:val="de-DE"/>
        </w:rPr>
        <w:t xml:space="preserve"> </w:t>
      </w:r>
      <w:r w:rsidR="002979DC" w:rsidRPr="009B471A">
        <w:rPr>
          <w:rFonts w:ascii="Avenir Next LT Pro" w:eastAsia="Times New Roman" w:hAnsi="Avenir Next LT Pro" w:cs="Times New Roman"/>
          <w:noProof/>
          <w:kern w:val="0"/>
          <w:sz w:val="20"/>
          <w:szCs w:val="20"/>
          <w:lang w:val="de-DE" w:eastAsia="de-DE"/>
          <w14:ligatures w14:val="none"/>
        </w:rPr>
        <w:t xml:space="preserve"> </w:t>
      </w:r>
      <w:r w:rsidRPr="009B471A">
        <w:rPr>
          <w:rFonts w:ascii="Avenir Next LT Pro" w:eastAsia="Times New Roman" w:hAnsi="Avenir Next LT Pro" w:cs="Times New Roman"/>
          <w:noProof/>
          <w:kern w:val="0"/>
          <w:sz w:val="20"/>
          <w:szCs w:val="20"/>
          <w:lang w:val="de-DE" w:eastAsia="de-DE"/>
          <w14:ligatures w14:val="none"/>
        </w:rPr>
        <w:drawing>
          <wp:inline distT="0" distB="0" distL="0" distR="0" wp14:anchorId="49B3E6E6" wp14:editId="7753D58D">
            <wp:extent cx="2543175" cy="1695450"/>
            <wp:effectExtent l="0" t="0" r="9525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672" cy="1697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79DC" w:rsidRPr="009B471A">
        <w:rPr>
          <w:rFonts w:ascii="Avenir Next LT Pro" w:eastAsia="Times New Roman" w:hAnsi="Avenir Next LT Pro" w:cs="Times New Roman"/>
          <w:noProof/>
          <w:kern w:val="0"/>
          <w:sz w:val="20"/>
          <w:szCs w:val="20"/>
          <w:lang w:val="de-DE" w:eastAsia="de-DE"/>
          <w14:ligatures w14:val="none"/>
        </w:rPr>
        <w:t xml:space="preserve">  </w:t>
      </w:r>
      <w:r w:rsidRPr="009B471A">
        <w:rPr>
          <w:rFonts w:ascii="Avenir Next LT Pro" w:hAnsi="Avenir Next LT Pro"/>
          <w:noProof/>
          <w:sz w:val="20"/>
          <w:szCs w:val="20"/>
        </w:rPr>
        <w:drawing>
          <wp:inline distT="0" distB="0" distL="0" distR="0" wp14:anchorId="4F740683" wp14:editId="231E4DF2">
            <wp:extent cx="2584450" cy="1722969"/>
            <wp:effectExtent l="0" t="0" r="635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323" cy="1731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02337" w14:textId="24262EC7" w:rsidR="003E3B8F" w:rsidRPr="009B471A" w:rsidRDefault="003E3B8F" w:rsidP="00BD0D12">
      <w:pPr>
        <w:rPr>
          <w:rFonts w:ascii="Avenir Next LT Pro" w:hAnsi="Avenir Next LT Pro"/>
          <w:b/>
          <w:bCs/>
          <w:sz w:val="20"/>
          <w:szCs w:val="20"/>
          <w:lang w:val="de-DE"/>
        </w:rPr>
      </w:pP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 xml:space="preserve">                 Beschreibe die Stadt, in der Daniela lebt</w:t>
      </w:r>
    </w:p>
    <w:p w14:paraId="7DFA7F41" w14:textId="77777777" w:rsidR="003E3B8F" w:rsidRPr="009B471A" w:rsidRDefault="003E3B8F" w:rsidP="00BD0D12">
      <w:pPr>
        <w:rPr>
          <w:rFonts w:ascii="Avenir Next LT Pro" w:hAnsi="Avenir Next LT Pro"/>
          <w:b/>
          <w:bCs/>
          <w:sz w:val="20"/>
          <w:szCs w:val="20"/>
          <w:lang w:val="de-DE"/>
        </w:rPr>
      </w:pPr>
    </w:p>
    <w:p w14:paraId="7B0CDBD3" w14:textId="3F863CD3" w:rsidR="003E3B8F" w:rsidRPr="009B471A" w:rsidRDefault="003E3B8F" w:rsidP="00BD0D12">
      <w:pPr>
        <w:rPr>
          <w:rFonts w:ascii="Avenir Next LT Pro" w:hAnsi="Avenir Next LT Pro"/>
          <w:b/>
          <w:bCs/>
          <w:sz w:val="20"/>
          <w:szCs w:val="20"/>
          <w:lang w:val="de-DE"/>
        </w:rPr>
      </w:pP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 xml:space="preserve">                    </w:t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  <w:t xml:space="preserve">                                     </w:t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ab/>
      </w:r>
    </w:p>
    <w:p w14:paraId="38F4F7DA" w14:textId="77777777" w:rsidR="00C81C62" w:rsidRPr="009B471A" w:rsidRDefault="00C81C62" w:rsidP="00BD0D12">
      <w:pPr>
        <w:rPr>
          <w:rFonts w:ascii="Avenir Next LT Pro" w:hAnsi="Avenir Next LT Pro"/>
          <w:b/>
          <w:bCs/>
          <w:sz w:val="20"/>
          <w:szCs w:val="20"/>
          <w:lang w:val="de-DE"/>
        </w:rPr>
      </w:pPr>
    </w:p>
    <w:p w14:paraId="5062A868" w14:textId="77777777" w:rsidR="00A16B73" w:rsidRPr="009B471A" w:rsidRDefault="00A16B73">
      <w:pPr>
        <w:spacing w:line="259" w:lineRule="auto"/>
        <w:rPr>
          <w:rFonts w:ascii="Avenir Next LT Pro" w:hAnsi="Avenir Next LT Pro"/>
          <w:b/>
          <w:bCs/>
          <w:sz w:val="20"/>
          <w:szCs w:val="20"/>
          <w:lang w:val="de-DE"/>
        </w:rPr>
      </w:pP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br w:type="page"/>
      </w:r>
    </w:p>
    <w:p w14:paraId="4137A2F4" w14:textId="1AFF54BD" w:rsidR="00BD0D12" w:rsidRPr="009B471A" w:rsidRDefault="00BD0D12" w:rsidP="00BD0D12">
      <w:pPr>
        <w:rPr>
          <w:rFonts w:ascii="Avenir Next LT Pro" w:hAnsi="Avenir Next LT Pro"/>
          <w:b/>
          <w:bCs/>
          <w:sz w:val="20"/>
          <w:szCs w:val="20"/>
          <w:lang w:val="de-DE"/>
        </w:rPr>
      </w:pP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>2. Vergleich: Unser Alltag – Alltag in Peru</w:t>
      </w:r>
    </w:p>
    <w:p w14:paraId="0E734F46" w14:textId="2907A083" w:rsidR="00BD0D12" w:rsidRPr="009B471A" w:rsidRDefault="00BD0D12" w:rsidP="00BD0D12">
      <w:pPr>
        <w:jc w:val="center"/>
        <w:rPr>
          <w:rFonts w:ascii="Avenir Next LT Pro" w:hAnsi="Avenir Next LT Pro"/>
          <w:b/>
          <w:bCs/>
          <w:sz w:val="20"/>
          <w:szCs w:val="20"/>
          <w:lang w:val="de-DE"/>
        </w:rPr>
      </w:pPr>
      <w:r w:rsidRPr="009B471A">
        <w:rPr>
          <w:rFonts w:ascii="Avenir Next LT Pro" w:hAnsi="Avenir Next LT Pro"/>
          <w:noProof/>
          <w:sz w:val="20"/>
          <w:szCs w:val="20"/>
        </w:rPr>
        <w:drawing>
          <wp:inline distT="0" distB="0" distL="0" distR="0" wp14:anchorId="3C419E6F" wp14:editId="0EC3356A">
            <wp:extent cx="2600997" cy="1463040"/>
            <wp:effectExtent l="0" t="0" r="8890" b="381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27" cy="152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79DC" w:rsidRPr="009B471A">
        <w:rPr>
          <w:rFonts w:ascii="Avenir Next LT Pro" w:hAnsi="Avenir Next LT Pro"/>
          <w:noProof/>
          <w:sz w:val="20"/>
          <w:szCs w:val="20"/>
        </w:rPr>
        <w:t xml:space="preserve"> </w:t>
      </w:r>
      <w:r w:rsidR="00E14A82" w:rsidRPr="009B471A">
        <w:rPr>
          <w:rFonts w:ascii="Avenir Next LT Pro" w:hAnsi="Avenir Next LT Pro"/>
          <w:noProof/>
          <w:sz w:val="20"/>
          <w:szCs w:val="20"/>
        </w:rPr>
        <w:t xml:space="preserve"> </w:t>
      </w:r>
      <w:r w:rsidRPr="009B471A">
        <w:rPr>
          <w:rFonts w:ascii="Avenir Next LT Pro" w:hAnsi="Avenir Next LT Pro"/>
          <w:noProof/>
          <w:sz w:val="20"/>
          <w:szCs w:val="20"/>
        </w:rPr>
        <w:drawing>
          <wp:inline distT="0" distB="0" distL="0" distR="0" wp14:anchorId="779B9F97" wp14:editId="165E5FA2">
            <wp:extent cx="2592498" cy="1458265"/>
            <wp:effectExtent l="0" t="0" r="0" b="889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062" cy="1526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79DC" w:rsidRPr="009B471A">
        <w:rPr>
          <w:rFonts w:ascii="Avenir Next LT Pro" w:hAnsi="Avenir Next LT Pro"/>
          <w:noProof/>
          <w:sz w:val="20"/>
          <w:szCs w:val="20"/>
        </w:rPr>
        <w:t xml:space="preserve"> </w:t>
      </w:r>
      <w:r w:rsidR="00E14A82" w:rsidRPr="009B471A">
        <w:rPr>
          <w:rFonts w:ascii="Avenir Next LT Pro" w:hAnsi="Avenir Next LT Pro"/>
          <w:noProof/>
          <w:sz w:val="20"/>
          <w:szCs w:val="20"/>
        </w:rPr>
        <w:t xml:space="preserve"> </w:t>
      </w:r>
      <w:r w:rsidRPr="009B471A">
        <w:rPr>
          <w:rFonts w:ascii="Avenir Next LT Pro" w:hAnsi="Avenir Next LT Pro"/>
          <w:noProof/>
          <w:sz w:val="20"/>
          <w:szCs w:val="20"/>
        </w:rPr>
        <w:drawing>
          <wp:inline distT="0" distB="0" distL="0" distR="0" wp14:anchorId="308A78FC" wp14:editId="7603000B">
            <wp:extent cx="2576350" cy="1459865"/>
            <wp:effectExtent l="0" t="0" r="0" b="698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738" cy="1505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4A82" w:rsidRPr="009B471A">
        <w:rPr>
          <w:rFonts w:ascii="Avenir Next LT Pro" w:hAnsi="Avenir Next LT Pro"/>
          <w:noProof/>
          <w:sz w:val="20"/>
          <w:szCs w:val="20"/>
        </w:rPr>
        <w:t xml:space="preserve"> </w:t>
      </w:r>
    </w:p>
    <w:tbl>
      <w:tblPr>
        <w:tblW w:w="14742" w:type="dxa"/>
        <w:tblCellSpacing w:w="15" w:type="dxa"/>
        <w:tblInd w:w="-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21"/>
        <w:gridCol w:w="8221"/>
      </w:tblGrid>
      <w:tr w:rsidR="00BD0D12" w:rsidRPr="00FA4D19" w14:paraId="3C3BC747" w14:textId="77777777" w:rsidTr="00725273">
        <w:trPr>
          <w:tblHeader/>
          <w:tblCellSpacing w:w="15" w:type="dxa"/>
        </w:trPr>
        <w:tc>
          <w:tcPr>
            <w:tcW w:w="6476" w:type="dxa"/>
            <w:vAlign w:val="center"/>
            <w:hideMark/>
          </w:tcPr>
          <w:p w14:paraId="78B4E1BB" w14:textId="77777777" w:rsidR="00BD0D12" w:rsidRPr="009B471A" w:rsidRDefault="00BD0D12" w:rsidP="001A19DA">
            <w:pPr>
              <w:rPr>
                <w:rFonts w:ascii="Avenir Next LT Pro" w:hAnsi="Avenir Next LT Pro"/>
                <w:b/>
                <w:bCs/>
                <w:sz w:val="20"/>
                <w:szCs w:val="20"/>
              </w:rPr>
            </w:pPr>
            <w:r w:rsidRPr="009B471A">
              <w:rPr>
                <w:rFonts w:ascii="Avenir Next LT Pro" w:hAnsi="Avenir Next LT Pro"/>
                <w:b/>
                <w:bCs/>
                <w:sz w:val="20"/>
                <w:szCs w:val="20"/>
              </w:rPr>
              <w:t xml:space="preserve">Das mache ich </w:t>
            </w:r>
            <w:proofErr w:type="spellStart"/>
            <w:r w:rsidRPr="009B471A">
              <w:rPr>
                <w:rFonts w:ascii="Avenir Next LT Pro" w:hAnsi="Avenir Next LT Pro"/>
                <w:b/>
                <w:bCs/>
                <w:sz w:val="20"/>
                <w:szCs w:val="20"/>
              </w:rPr>
              <w:t>auch</w:t>
            </w:r>
            <w:proofErr w:type="spellEnd"/>
          </w:p>
        </w:tc>
        <w:tc>
          <w:tcPr>
            <w:tcW w:w="8176" w:type="dxa"/>
            <w:vAlign w:val="center"/>
            <w:hideMark/>
          </w:tcPr>
          <w:p w14:paraId="4E44B0B4" w14:textId="77777777" w:rsidR="00BD0D12" w:rsidRPr="009B471A" w:rsidRDefault="00BD0D12" w:rsidP="001A19DA">
            <w:pPr>
              <w:rPr>
                <w:rFonts w:ascii="Avenir Next LT Pro" w:hAnsi="Avenir Next LT Pro"/>
                <w:b/>
                <w:bCs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b/>
                <w:bCs/>
                <w:sz w:val="20"/>
                <w:szCs w:val="20"/>
                <w:lang w:val="de-DE"/>
              </w:rPr>
              <w:t xml:space="preserve"> Das ist bei Daniela und Miche anders</w:t>
            </w:r>
          </w:p>
        </w:tc>
      </w:tr>
      <w:tr w:rsidR="00BD0D12" w:rsidRPr="00FA4D19" w14:paraId="4B78DCCB" w14:textId="77777777" w:rsidTr="00725273">
        <w:trPr>
          <w:tblCellSpacing w:w="15" w:type="dxa"/>
        </w:trPr>
        <w:tc>
          <w:tcPr>
            <w:tcW w:w="6476" w:type="dxa"/>
            <w:vAlign w:val="center"/>
            <w:hideMark/>
          </w:tcPr>
          <w:p w14:paraId="5C58B91F" w14:textId="77777777" w:rsidR="00BD0D12" w:rsidRPr="009B471A" w:rsidRDefault="00BD0D12" w:rsidP="001A19DA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sz w:val="20"/>
                <w:szCs w:val="20"/>
                <w:lang w:val="de-DE"/>
              </w:rPr>
              <w:t>Ich mache morgens mein Bett</w:t>
            </w:r>
          </w:p>
          <w:p w14:paraId="52C2BB4B" w14:textId="77777777" w:rsidR="00BD0D12" w:rsidRPr="009B471A" w:rsidRDefault="00BD0D12" w:rsidP="001A19DA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</w:p>
        </w:tc>
        <w:tc>
          <w:tcPr>
            <w:tcW w:w="8176" w:type="dxa"/>
            <w:vAlign w:val="center"/>
            <w:hideMark/>
          </w:tcPr>
          <w:p w14:paraId="13980EB4" w14:textId="77777777" w:rsidR="00BD0D12" w:rsidRPr="009B471A" w:rsidRDefault="00BD0D12" w:rsidP="001A19DA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sz w:val="20"/>
                <w:szCs w:val="20"/>
                <w:lang w:val="de-DE"/>
              </w:rPr>
              <w:t xml:space="preserve"> Daniela wäscht sich auf dem Hof</w:t>
            </w:r>
          </w:p>
        </w:tc>
      </w:tr>
      <w:tr w:rsidR="00BD0D12" w:rsidRPr="009B471A" w14:paraId="2BA07592" w14:textId="77777777" w:rsidTr="00725273">
        <w:trPr>
          <w:tblCellSpacing w:w="15" w:type="dxa"/>
        </w:trPr>
        <w:tc>
          <w:tcPr>
            <w:tcW w:w="6476" w:type="dxa"/>
            <w:vAlign w:val="center"/>
          </w:tcPr>
          <w:p w14:paraId="11446925" w14:textId="77777777" w:rsidR="00BD0D12" w:rsidRPr="009B471A" w:rsidRDefault="00BD0D12" w:rsidP="002979DC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sz w:val="20"/>
                <w:szCs w:val="20"/>
                <w:lang w:val="de-DE"/>
              </w:rPr>
              <w:t>…</w:t>
            </w:r>
          </w:p>
          <w:p w14:paraId="21E4E02C" w14:textId="28138E3C" w:rsidR="00BF3C80" w:rsidRPr="009B471A" w:rsidRDefault="00BF3C80" w:rsidP="002979DC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</w:p>
        </w:tc>
        <w:tc>
          <w:tcPr>
            <w:tcW w:w="8176" w:type="dxa"/>
            <w:vAlign w:val="center"/>
          </w:tcPr>
          <w:p w14:paraId="04A43C0D" w14:textId="258ECABD" w:rsidR="00BD0D12" w:rsidRPr="009B471A" w:rsidRDefault="00BD0D12" w:rsidP="002979DC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sz w:val="20"/>
                <w:szCs w:val="20"/>
                <w:lang w:val="de-DE"/>
              </w:rPr>
              <w:t>…</w:t>
            </w:r>
          </w:p>
        </w:tc>
      </w:tr>
      <w:tr w:rsidR="00BD0D12" w:rsidRPr="009B471A" w14:paraId="6066E502" w14:textId="77777777" w:rsidTr="00725273">
        <w:trPr>
          <w:tblCellSpacing w:w="15" w:type="dxa"/>
        </w:trPr>
        <w:tc>
          <w:tcPr>
            <w:tcW w:w="6476" w:type="dxa"/>
            <w:vAlign w:val="center"/>
          </w:tcPr>
          <w:p w14:paraId="0C9C276B" w14:textId="77777777" w:rsidR="00BD0D12" w:rsidRPr="009B471A" w:rsidRDefault="00BD0D12" w:rsidP="002979DC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sz w:val="20"/>
                <w:szCs w:val="20"/>
                <w:lang w:val="de-DE"/>
              </w:rPr>
              <w:t>…</w:t>
            </w:r>
          </w:p>
          <w:p w14:paraId="21FA67B9" w14:textId="08825FA6" w:rsidR="00BF3C80" w:rsidRPr="009B471A" w:rsidRDefault="00BF3C80" w:rsidP="002979DC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</w:p>
        </w:tc>
        <w:tc>
          <w:tcPr>
            <w:tcW w:w="8176" w:type="dxa"/>
            <w:vAlign w:val="center"/>
          </w:tcPr>
          <w:p w14:paraId="1E69EAF1" w14:textId="77777777" w:rsidR="00BD0D12" w:rsidRPr="009B471A" w:rsidRDefault="00BD0D12" w:rsidP="001A19DA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  <w:r w:rsidRPr="009B471A">
              <w:rPr>
                <w:rFonts w:ascii="Avenir Next LT Pro" w:hAnsi="Avenir Next LT Pro"/>
                <w:sz w:val="20"/>
                <w:szCs w:val="20"/>
                <w:lang w:val="de-DE"/>
              </w:rPr>
              <w:t>…</w:t>
            </w:r>
          </w:p>
        </w:tc>
      </w:tr>
      <w:tr w:rsidR="002979DC" w:rsidRPr="009B471A" w14:paraId="046B93F8" w14:textId="77777777" w:rsidTr="00725273">
        <w:trPr>
          <w:tblCellSpacing w:w="15" w:type="dxa"/>
        </w:trPr>
        <w:tc>
          <w:tcPr>
            <w:tcW w:w="6476" w:type="dxa"/>
            <w:vAlign w:val="center"/>
          </w:tcPr>
          <w:p w14:paraId="66884225" w14:textId="5DA0EB9E" w:rsidR="00BF3C80" w:rsidRPr="009B471A" w:rsidRDefault="00BF3C80" w:rsidP="002979DC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</w:p>
        </w:tc>
        <w:tc>
          <w:tcPr>
            <w:tcW w:w="8176" w:type="dxa"/>
            <w:vAlign w:val="center"/>
          </w:tcPr>
          <w:p w14:paraId="145E6594" w14:textId="77777777" w:rsidR="002979DC" w:rsidRPr="009B471A" w:rsidRDefault="002979DC" w:rsidP="001A19DA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</w:p>
        </w:tc>
      </w:tr>
      <w:tr w:rsidR="002979DC" w:rsidRPr="009B471A" w14:paraId="19AEC320" w14:textId="77777777" w:rsidTr="00725273">
        <w:trPr>
          <w:tblCellSpacing w:w="15" w:type="dxa"/>
        </w:trPr>
        <w:tc>
          <w:tcPr>
            <w:tcW w:w="6476" w:type="dxa"/>
            <w:vAlign w:val="center"/>
          </w:tcPr>
          <w:p w14:paraId="337CBB7A" w14:textId="77777777" w:rsidR="002979DC" w:rsidRPr="009B471A" w:rsidRDefault="002979DC" w:rsidP="002979DC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</w:p>
        </w:tc>
        <w:tc>
          <w:tcPr>
            <w:tcW w:w="8176" w:type="dxa"/>
            <w:vAlign w:val="center"/>
          </w:tcPr>
          <w:p w14:paraId="5330FEE0" w14:textId="77777777" w:rsidR="002979DC" w:rsidRPr="009B471A" w:rsidRDefault="002979DC" w:rsidP="001A19DA">
            <w:pPr>
              <w:spacing w:line="240" w:lineRule="auto"/>
              <w:rPr>
                <w:rFonts w:ascii="Avenir Next LT Pro" w:hAnsi="Avenir Next LT Pro"/>
                <w:sz w:val="20"/>
                <w:szCs w:val="20"/>
                <w:lang w:val="de-DE"/>
              </w:rPr>
            </w:pPr>
          </w:p>
        </w:tc>
      </w:tr>
    </w:tbl>
    <w:p w14:paraId="6798AE21" w14:textId="088864DA" w:rsidR="002979DC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 w:cs="Segoe UI Emoji"/>
          <w:sz w:val="20"/>
          <w:szCs w:val="20"/>
          <w:lang w:val="de-DE"/>
        </w:rPr>
        <w:t xml:space="preserve">Aufgabe: </w:t>
      </w:r>
      <w:r w:rsidRPr="009B471A">
        <w:rPr>
          <w:rFonts w:ascii="Avenir Next LT Pro" w:hAnsi="Avenir Next LT Pro"/>
          <w:sz w:val="20"/>
          <w:szCs w:val="20"/>
          <w:lang w:val="de-DE"/>
        </w:rPr>
        <w:t>Ergänze die Tabelle mit zwei eigenen Beispielen!</w:t>
      </w:r>
    </w:p>
    <w:p w14:paraId="35273008" w14:textId="36B42B57" w:rsidR="00BD0D12" w:rsidRPr="009B471A" w:rsidRDefault="002979DC" w:rsidP="003452D5">
      <w:pPr>
        <w:spacing w:line="259" w:lineRule="auto"/>
        <w:rPr>
          <w:rFonts w:ascii="Avenir Next LT Pro" w:hAnsi="Avenir Next LT Pro"/>
          <w:b/>
          <w:bCs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br w:type="page"/>
      </w:r>
      <w:r w:rsidR="00BD0D12" w:rsidRPr="009B471A">
        <w:rPr>
          <w:rFonts w:ascii="Avenir Next LT Pro" w:hAnsi="Avenir Next LT Pro"/>
          <w:b/>
          <w:bCs/>
          <w:sz w:val="20"/>
          <w:szCs w:val="20"/>
          <w:lang w:val="de-DE"/>
        </w:rPr>
        <w:t>3. Nachdenken und fühlen</w:t>
      </w:r>
    </w:p>
    <w:p w14:paraId="7778C899" w14:textId="77777777" w:rsidR="005A7592" w:rsidRDefault="00BD0D12" w:rsidP="00BD0D12">
      <w:pPr>
        <w:ind w:left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 xml:space="preserve">Wie würdest du dich fühlen, wenn es Deine Aufgabe wäre, jeden Morgen die Hühner zu versorgen? </w:t>
      </w:r>
    </w:p>
    <w:p w14:paraId="3B6A7926" w14:textId="2FE8224E" w:rsidR="00BD0D12" w:rsidRPr="009B471A" w:rsidRDefault="00BD0D12" w:rsidP="00BD0D12">
      <w:pPr>
        <w:ind w:left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>Schreibe oder male deine Antwort hier:</w:t>
      </w:r>
    </w:p>
    <w:p w14:paraId="7EB68343" w14:textId="418B0DA1" w:rsidR="00BD0D12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 xml:space="preserve"> ____________________________________________________</w:t>
      </w:r>
      <w:r w:rsidR="002979DC" w:rsidRPr="009B471A">
        <w:rPr>
          <w:rFonts w:ascii="Avenir Next LT Pro" w:hAnsi="Avenir Next LT Pro"/>
          <w:sz w:val="20"/>
          <w:szCs w:val="20"/>
          <w:lang w:val="de-DE"/>
        </w:rPr>
        <w:t>____________________________________</w:t>
      </w:r>
      <w:r w:rsidRPr="009B471A">
        <w:rPr>
          <w:rFonts w:ascii="Avenir Next LT Pro" w:hAnsi="Avenir Next LT Pro"/>
          <w:sz w:val="20"/>
          <w:szCs w:val="20"/>
          <w:lang w:val="de-DE"/>
        </w:rPr>
        <w:t>__________________</w:t>
      </w:r>
    </w:p>
    <w:p w14:paraId="3AD6A716" w14:textId="5599707F" w:rsidR="00BD0D12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 xml:space="preserve"> ______________________________________________________________________</w:t>
      </w:r>
      <w:r w:rsidR="002979DC" w:rsidRPr="009B471A">
        <w:rPr>
          <w:rFonts w:ascii="Avenir Next LT Pro" w:hAnsi="Avenir Next LT Pro"/>
          <w:sz w:val="20"/>
          <w:szCs w:val="20"/>
          <w:lang w:val="de-DE"/>
        </w:rPr>
        <w:t>____________________________________</w:t>
      </w:r>
    </w:p>
    <w:p w14:paraId="57D4D9AC" w14:textId="534B3C23" w:rsidR="00BD0D12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>_______________________________________________________________________</w:t>
      </w:r>
      <w:r w:rsidR="002979DC" w:rsidRPr="009B471A">
        <w:rPr>
          <w:rFonts w:ascii="Avenir Next LT Pro" w:hAnsi="Avenir Next LT Pro"/>
          <w:sz w:val="20"/>
          <w:szCs w:val="20"/>
          <w:lang w:val="de-DE"/>
        </w:rPr>
        <w:t>___________________________________</w:t>
      </w:r>
    </w:p>
    <w:p w14:paraId="36799436" w14:textId="77777777" w:rsidR="00BD0D12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>Was möchtest du Daniela und Miche gerne fragen?</w:t>
      </w:r>
    </w:p>
    <w:p w14:paraId="7137AFAF" w14:textId="121FB9FF" w:rsidR="00BD0D12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>______________________________________________________________________</w:t>
      </w:r>
      <w:r w:rsidR="002979DC" w:rsidRPr="009B471A">
        <w:rPr>
          <w:rFonts w:ascii="Avenir Next LT Pro" w:hAnsi="Avenir Next LT Pro"/>
          <w:sz w:val="20"/>
          <w:szCs w:val="20"/>
          <w:lang w:val="de-DE"/>
        </w:rPr>
        <w:t>____________________________________</w:t>
      </w:r>
    </w:p>
    <w:p w14:paraId="005BC523" w14:textId="7C9FFFF0" w:rsidR="00BD0D12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 xml:space="preserve"> ______________________________________________________________________</w:t>
      </w:r>
      <w:r w:rsidR="002979DC" w:rsidRPr="009B471A">
        <w:rPr>
          <w:rFonts w:ascii="Avenir Next LT Pro" w:hAnsi="Avenir Next LT Pro"/>
          <w:sz w:val="20"/>
          <w:szCs w:val="20"/>
          <w:lang w:val="de-DE"/>
        </w:rPr>
        <w:t>____________________________________</w:t>
      </w:r>
    </w:p>
    <w:p w14:paraId="5BA68D3B" w14:textId="130A3BD0" w:rsidR="00BD0D12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>______________________________________________________________________</w:t>
      </w:r>
      <w:r w:rsidR="002979DC" w:rsidRPr="009B471A">
        <w:rPr>
          <w:rFonts w:ascii="Avenir Next LT Pro" w:hAnsi="Avenir Next LT Pro"/>
          <w:sz w:val="20"/>
          <w:szCs w:val="20"/>
          <w:lang w:val="de-DE"/>
        </w:rPr>
        <w:t>____________________________________</w:t>
      </w:r>
    </w:p>
    <w:p w14:paraId="0AA5566F" w14:textId="77777777" w:rsidR="002979DC" w:rsidRPr="009B471A" w:rsidRDefault="002979DC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</w:p>
    <w:p w14:paraId="35AE4728" w14:textId="77777777" w:rsidR="00BD0D12" w:rsidRPr="009B471A" w:rsidRDefault="00BD0D12" w:rsidP="00BD0D12">
      <w:pPr>
        <w:rPr>
          <w:rFonts w:ascii="Avenir Next LT Pro" w:hAnsi="Avenir Next LT Pro"/>
          <w:b/>
          <w:bCs/>
          <w:sz w:val="20"/>
          <w:szCs w:val="20"/>
          <w:lang w:val="de-DE"/>
        </w:rPr>
      </w:pPr>
      <w:r w:rsidRPr="009B471A">
        <w:rPr>
          <w:rFonts w:ascii="Avenir Next LT Pro" w:hAnsi="Avenir Next LT Pro"/>
          <w:b/>
          <w:sz w:val="20"/>
          <w:szCs w:val="20"/>
          <w:lang w:val="de-DE"/>
        </w:rPr>
        <w:t xml:space="preserve">4. </w:t>
      </w:r>
      <w:r w:rsidRPr="009B471A">
        <w:rPr>
          <w:rFonts w:ascii="Avenir Next LT Pro" w:hAnsi="Avenir Next LT Pro"/>
          <w:b/>
          <w:bCs/>
          <w:sz w:val="20"/>
          <w:szCs w:val="20"/>
          <w:lang w:val="de-DE"/>
        </w:rPr>
        <w:t>Meine Gefühle</w:t>
      </w:r>
    </w:p>
    <w:p w14:paraId="79EC91C2" w14:textId="38D10ADB" w:rsidR="00BD0D12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Avenir Next LT Pro" w:hAnsi="Avenir Next LT Pro"/>
          <w:sz w:val="20"/>
          <w:szCs w:val="20"/>
          <w:lang w:val="de-DE"/>
        </w:rPr>
        <w:t>Kreise an, wie Du Dich bei dem Film gefühlt hast:</w:t>
      </w:r>
      <w:r w:rsidR="00190B4B" w:rsidRPr="009B471A">
        <w:rPr>
          <w:rFonts w:ascii="Avenir Next LT Pro" w:hAnsi="Avenir Next LT Pro"/>
          <w:sz w:val="20"/>
          <w:szCs w:val="20"/>
          <w:lang w:val="de-DE"/>
        </w:rPr>
        <w:tab/>
      </w:r>
      <w:r w:rsidR="00190B4B" w:rsidRPr="009B471A">
        <w:rPr>
          <w:rFonts w:ascii="Avenir Next LT Pro" w:hAnsi="Avenir Next LT Pro"/>
          <w:sz w:val="20"/>
          <w:szCs w:val="20"/>
          <w:lang w:val="de-DE"/>
        </w:rPr>
        <w:tab/>
      </w:r>
      <w:r w:rsidR="00190B4B" w:rsidRPr="009B471A">
        <w:rPr>
          <w:rFonts w:ascii="Avenir Next LT Pro" w:hAnsi="Avenir Next LT Pro"/>
          <w:sz w:val="20"/>
          <w:szCs w:val="20"/>
          <w:lang w:val="de-DE"/>
        </w:rPr>
        <w:tab/>
      </w:r>
      <w:r w:rsidR="00190B4B" w:rsidRPr="009B471A">
        <w:rPr>
          <w:rFonts w:ascii="Avenir Next LT Pro" w:hAnsi="Avenir Next LT Pro"/>
          <w:sz w:val="20"/>
          <w:szCs w:val="20"/>
          <w:lang w:val="de-DE"/>
        </w:rPr>
        <w:tab/>
      </w:r>
      <w:r w:rsidR="00190B4B" w:rsidRPr="009B471A">
        <w:rPr>
          <w:rFonts w:ascii="Avenir Next LT Pro" w:hAnsi="Avenir Next LT Pro"/>
          <w:sz w:val="20"/>
          <w:szCs w:val="20"/>
          <w:lang w:val="de-DE"/>
        </w:rPr>
        <w:tab/>
      </w:r>
      <w:r w:rsidR="00190B4B" w:rsidRPr="009B471A">
        <w:rPr>
          <w:rFonts w:ascii="Avenir Next LT Pro" w:hAnsi="Avenir Next LT Pro"/>
          <w:sz w:val="20"/>
          <w:szCs w:val="20"/>
          <w:lang w:val="de-DE"/>
        </w:rPr>
        <w:tab/>
      </w:r>
    </w:p>
    <w:p w14:paraId="46A144D5" w14:textId="291E4078" w:rsidR="00785E25" w:rsidRPr="009B471A" w:rsidRDefault="00BD0D12" w:rsidP="00BD0D12">
      <w:pPr>
        <w:ind w:firstLine="360"/>
        <w:rPr>
          <w:rFonts w:ascii="Avenir Next LT Pro" w:hAnsi="Avenir Next LT Pro"/>
          <w:sz w:val="20"/>
          <w:szCs w:val="20"/>
          <w:lang w:val="de-DE"/>
        </w:rPr>
      </w:pPr>
      <w:r w:rsidRPr="009B471A">
        <w:rPr>
          <w:rFonts w:ascii="Segoe UI Emoji" w:hAnsi="Segoe UI Emoji" w:cs="Segoe UI Emoji"/>
          <w:sz w:val="20"/>
          <w:szCs w:val="20"/>
          <w:lang w:val="de-DE"/>
        </w:rPr>
        <w:t>😊</w:t>
      </w:r>
      <w:r w:rsidRPr="009B471A">
        <w:rPr>
          <w:rFonts w:ascii="Avenir Next LT Pro" w:hAnsi="Avenir Next LT Pro"/>
          <w:sz w:val="20"/>
          <w:szCs w:val="20"/>
          <w:lang w:val="de-DE"/>
        </w:rPr>
        <w:t xml:space="preserve"> froh </w:t>
      </w:r>
      <w:r w:rsidRPr="009B471A">
        <w:rPr>
          <w:rFonts w:ascii="Segoe UI Emoji" w:hAnsi="Segoe UI Emoji" w:cs="Segoe UI Emoji"/>
          <w:sz w:val="20"/>
          <w:szCs w:val="20"/>
          <w:lang w:val="de-DE"/>
        </w:rPr>
        <w:t>😲</w:t>
      </w:r>
      <w:r w:rsidRPr="009B471A">
        <w:rPr>
          <w:rFonts w:ascii="Avenir Next LT Pro" w:hAnsi="Avenir Next LT Pro"/>
          <w:sz w:val="20"/>
          <w:szCs w:val="20"/>
          <w:lang w:val="de-DE"/>
        </w:rPr>
        <w:t xml:space="preserve"> überrascht </w:t>
      </w:r>
      <w:r w:rsidRPr="009B471A">
        <w:rPr>
          <w:rFonts w:ascii="Segoe UI Emoji" w:hAnsi="Segoe UI Emoji" w:cs="Segoe UI Emoji"/>
          <w:sz w:val="20"/>
          <w:szCs w:val="20"/>
          <w:lang w:val="de-DE"/>
        </w:rPr>
        <w:t>🤔</w:t>
      </w:r>
      <w:r w:rsidRPr="009B471A">
        <w:rPr>
          <w:rFonts w:ascii="Avenir Next LT Pro" w:hAnsi="Avenir Next LT Pro"/>
          <w:sz w:val="20"/>
          <w:szCs w:val="20"/>
          <w:lang w:val="de-DE"/>
        </w:rPr>
        <w:t xml:space="preserve"> nachdenklich </w:t>
      </w:r>
      <w:r w:rsidRPr="009B471A">
        <w:rPr>
          <w:rFonts w:ascii="Segoe UI Emoji" w:hAnsi="Segoe UI Emoji" w:cs="Segoe UI Emoji"/>
          <w:sz w:val="20"/>
          <w:szCs w:val="20"/>
          <w:lang w:val="de-DE"/>
        </w:rPr>
        <w:t>😢</w:t>
      </w:r>
      <w:r w:rsidRPr="009B471A">
        <w:rPr>
          <w:rFonts w:ascii="Avenir Next LT Pro" w:hAnsi="Avenir Next LT Pro"/>
          <w:sz w:val="20"/>
          <w:szCs w:val="20"/>
          <w:lang w:val="de-DE"/>
        </w:rPr>
        <w:t xml:space="preserve"> traurig </w:t>
      </w:r>
      <w:r w:rsidRPr="009B471A">
        <w:rPr>
          <w:rFonts w:ascii="Segoe UI Emoji" w:hAnsi="Segoe UI Emoji" w:cs="Segoe UI Emoji"/>
          <w:sz w:val="20"/>
          <w:szCs w:val="20"/>
          <w:lang w:val="de-DE"/>
        </w:rPr>
        <w:t>😍</w:t>
      </w:r>
      <w:r w:rsidRPr="009B471A">
        <w:rPr>
          <w:rFonts w:ascii="Avenir Next LT Pro" w:hAnsi="Avenir Next LT Pro"/>
          <w:sz w:val="20"/>
          <w:szCs w:val="20"/>
          <w:lang w:val="de-DE"/>
        </w:rPr>
        <w:t xml:space="preserve"> interessier</w:t>
      </w:r>
      <w:r w:rsidR="00BF3C80" w:rsidRPr="009B471A">
        <w:rPr>
          <w:rFonts w:ascii="Avenir Next LT Pro" w:hAnsi="Avenir Next LT Pro"/>
          <w:sz w:val="20"/>
          <w:szCs w:val="20"/>
          <w:lang w:val="de-DE"/>
        </w:rPr>
        <w:t>t</w:t>
      </w:r>
      <w:r w:rsidR="003E3B8F" w:rsidRPr="009B471A">
        <w:rPr>
          <w:rFonts w:ascii="Avenir Next LT Pro" w:hAnsi="Avenir Next LT Pro"/>
          <w:sz w:val="20"/>
          <w:szCs w:val="20"/>
          <w:lang w:val="de-DE"/>
        </w:rPr>
        <w:tab/>
      </w:r>
      <w:r w:rsidR="00190B4B" w:rsidRPr="009B471A">
        <w:rPr>
          <w:rFonts w:ascii="Avenir Next LT Pro" w:hAnsi="Avenir Next LT Pro"/>
          <w:sz w:val="20"/>
          <w:szCs w:val="20"/>
          <w:lang w:val="de-DE"/>
        </w:rPr>
        <w:t xml:space="preserve">                                   </w:t>
      </w:r>
      <w:r w:rsidR="003E3B8F" w:rsidRPr="009B471A">
        <w:rPr>
          <w:rFonts w:ascii="Avenir Next LT Pro" w:hAnsi="Avenir Next LT Pro"/>
          <w:sz w:val="20"/>
          <w:szCs w:val="20"/>
          <w:lang w:val="de-DE"/>
        </w:rPr>
        <w:tab/>
      </w:r>
      <w:r w:rsidR="003E3B8F" w:rsidRPr="009B471A">
        <w:rPr>
          <w:rFonts w:ascii="Avenir Next LT Pro" w:hAnsi="Avenir Next LT Pro"/>
          <w:sz w:val="20"/>
          <w:szCs w:val="20"/>
          <w:lang w:val="de-DE"/>
        </w:rPr>
        <w:tab/>
        <w:t xml:space="preserve">  </w:t>
      </w:r>
      <w:r w:rsidR="003E3B8F" w:rsidRPr="009B471A">
        <w:rPr>
          <w:rFonts w:ascii="Avenir Next LT Pro" w:hAnsi="Avenir Next LT Pro"/>
          <w:sz w:val="20"/>
          <w:szCs w:val="20"/>
          <w:lang w:val="de-DE"/>
        </w:rPr>
        <w:tab/>
      </w:r>
      <w:r w:rsidR="003E3B8F" w:rsidRPr="009B471A">
        <w:rPr>
          <w:rFonts w:ascii="Avenir Next LT Pro" w:hAnsi="Avenir Next LT Pro"/>
          <w:sz w:val="20"/>
          <w:szCs w:val="20"/>
          <w:lang w:val="de-DE"/>
        </w:rPr>
        <w:tab/>
      </w:r>
    </w:p>
    <w:sectPr w:rsidR="00785E25" w:rsidRPr="009B471A" w:rsidSect="00BD0D12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B218DE" w14:textId="77777777" w:rsidR="00A5115B" w:rsidRDefault="00A5115B" w:rsidP="00BD0D12">
      <w:pPr>
        <w:spacing w:after="0" w:line="240" w:lineRule="auto"/>
      </w:pPr>
      <w:r>
        <w:separator/>
      </w:r>
    </w:p>
  </w:endnote>
  <w:endnote w:type="continuationSeparator" w:id="0">
    <w:p w14:paraId="25665EAF" w14:textId="77777777" w:rsidR="00A5115B" w:rsidRDefault="00A5115B" w:rsidP="00BD0D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4A3617" w14:textId="77777777" w:rsidR="00DF76B7" w:rsidRDefault="00DF76B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42ED32" w14:textId="77777777" w:rsidR="00DF76B7" w:rsidRDefault="00DF76B7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28873D" w14:textId="77777777" w:rsidR="00DF76B7" w:rsidRDefault="00DF76B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FFEA4B" w14:textId="77777777" w:rsidR="00A5115B" w:rsidRDefault="00A5115B" w:rsidP="00BD0D12">
      <w:pPr>
        <w:spacing w:after="0" w:line="240" w:lineRule="auto"/>
      </w:pPr>
      <w:r>
        <w:separator/>
      </w:r>
    </w:p>
  </w:footnote>
  <w:footnote w:type="continuationSeparator" w:id="0">
    <w:p w14:paraId="21AE7E5D" w14:textId="77777777" w:rsidR="00A5115B" w:rsidRDefault="00A5115B" w:rsidP="00BD0D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F9B296" w14:textId="77777777" w:rsidR="00DF76B7" w:rsidRDefault="00DF76B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6FEBE" w14:textId="48F9C31B" w:rsidR="006A0F50" w:rsidRDefault="006A0F50">
    <w:pPr>
      <w:pStyle w:val="Kopfzeile"/>
    </w:pPr>
  </w:p>
  <w:tbl>
    <w:tblPr>
      <w:tblStyle w:val="Tabellenraster"/>
      <w:tblW w:w="20979" w:type="dxa"/>
      <w:tblInd w:w="-284" w:type="dxa"/>
      <w:tblLook w:val="04A0" w:firstRow="1" w:lastRow="0" w:firstColumn="1" w:lastColumn="0" w:noHBand="0" w:noVBand="1"/>
    </w:tblPr>
    <w:tblGrid>
      <w:gridCol w:w="4253"/>
      <w:gridCol w:w="5953"/>
      <w:gridCol w:w="5953"/>
      <w:gridCol w:w="4820"/>
    </w:tblGrid>
    <w:tr w:rsidR="006A0F50" w14:paraId="666BFEBB" w14:textId="77777777" w:rsidTr="006A0F50">
      <w:tc>
        <w:tcPr>
          <w:tcW w:w="4253" w:type="dxa"/>
        </w:tcPr>
        <w:p w14:paraId="30AFF097" w14:textId="670B4A1B" w:rsidR="006A0F50" w:rsidRPr="002B6D1F" w:rsidRDefault="00934BBA" w:rsidP="002B6D1F">
          <w:pPr>
            <w:pStyle w:val="StandardWeb"/>
            <w:rPr>
              <w:lang w:eastAsia="en-US"/>
            </w:rPr>
          </w:pPr>
          <w:r>
            <w:rPr>
              <w:noProof/>
            </w:rPr>
            <w:drawing>
              <wp:anchor distT="0" distB="0" distL="114300" distR="114300" simplePos="0" relativeHeight="251663360" behindDoc="0" locked="0" layoutInCell="1" allowOverlap="1" wp14:anchorId="74BB4CF2" wp14:editId="348BB394">
                <wp:simplePos x="0" y="0"/>
                <wp:positionH relativeFrom="column">
                  <wp:posOffset>1611448</wp:posOffset>
                </wp:positionH>
                <wp:positionV relativeFrom="paragraph">
                  <wp:posOffset>78377</wp:posOffset>
                </wp:positionV>
                <wp:extent cx="812800" cy="539750"/>
                <wp:effectExtent l="0" t="0" r="6350" b="0"/>
                <wp:wrapTopAndBottom/>
                <wp:docPr id="16" name="Grafik 16" descr="Ein Bild, das Text, Schrift, Electric Blue (Farbe), Logo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Grafik 16" descr="Ein Bild, das Text, Schrift, Electric Blue (Farbe), Logo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800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="006A0F50" w:rsidRPr="008F308E">
            <w:rPr>
              <w:rFonts w:ascii="Avenir Next LT Pro" w:hAnsi="Avenir Next LT Pro"/>
              <w:b/>
              <w:noProof/>
              <w:sz w:val="16"/>
              <w:szCs w:val="16"/>
            </w:rPr>
            <w:drawing>
              <wp:anchor distT="0" distB="0" distL="114300" distR="114300" simplePos="0" relativeHeight="251662336" behindDoc="0" locked="0" layoutInCell="1" allowOverlap="1" wp14:anchorId="2BA5A893" wp14:editId="1D5FF803">
                <wp:simplePos x="0" y="0"/>
                <wp:positionH relativeFrom="column">
                  <wp:posOffset>-88868</wp:posOffset>
                </wp:positionH>
                <wp:positionV relativeFrom="paragraph">
                  <wp:posOffset>71936</wp:posOffset>
                </wp:positionV>
                <wp:extent cx="1380095" cy="496389"/>
                <wp:effectExtent l="0" t="0" r="0" b="0"/>
                <wp:wrapNone/>
                <wp:docPr id="1170736077" name="Grafik 2" descr="Ein Bild, das Text, Schrift, Grafiken, Grafikdesign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70736077" name="Grafik 2" descr="Ein Bild, das Text, Schrift, Grafiken, Grafikdesign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80095" cy="4963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953" w:type="dxa"/>
        </w:tcPr>
        <w:p w14:paraId="35573D16" w14:textId="03764AAE" w:rsidR="006A0F50" w:rsidRDefault="006A0F50" w:rsidP="00BD0D12">
          <w:pPr>
            <w:jc w:val="center"/>
            <w:rPr>
              <w:rFonts w:ascii="Avenir Next LT Pro" w:hAnsi="Avenir Next LT Pro"/>
              <w:sz w:val="16"/>
              <w:szCs w:val="16"/>
              <w:lang w:val="de-DE"/>
            </w:rPr>
          </w:pPr>
        </w:p>
      </w:tc>
      <w:tc>
        <w:tcPr>
          <w:tcW w:w="5953" w:type="dxa"/>
        </w:tcPr>
        <w:p w14:paraId="55964901" w14:textId="05414DED" w:rsidR="006A0F50" w:rsidRDefault="006A0F50" w:rsidP="00BD0D12">
          <w:pPr>
            <w:jc w:val="center"/>
            <w:rPr>
              <w:rFonts w:ascii="Avenir Next LT Pro" w:hAnsi="Avenir Next LT Pro"/>
              <w:sz w:val="16"/>
              <w:szCs w:val="16"/>
              <w:lang w:val="de-DE"/>
            </w:rPr>
          </w:pPr>
        </w:p>
        <w:p w14:paraId="101C1892" w14:textId="35F224A2" w:rsidR="006A0F50" w:rsidRDefault="006A0F50" w:rsidP="003B3530">
          <w:pPr>
            <w:pStyle w:val="Kopfzeile"/>
            <w:jc w:val="center"/>
            <w:rPr>
              <w:rFonts w:ascii="Avenir Next LT Pro" w:hAnsi="Avenir Next LT Pro"/>
              <w:b/>
              <w:sz w:val="16"/>
              <w:szCs w:val="16"/>
            </w:rPr>
          </w:pPr>
        </w:p>
      </w:tc>
      <w:tc>
        <w:tcPr>
          <w:tcW w:w="4820" w:type="dxa"/>
          <w:hideMark/>
        </w:tcPr>
        <w:p w14:paraId="20E759C8" w14:textId="50563F1C" w:rsidR="006A0F50" w:rsidRDefault="006A0F50" w:rsidP="006A0F50">
          <w:pPr>
            <w:pStyle w:val="Kopfzeile"/>
            <w:tabs>
              <w:tab w:val="left" w:pos="0"/>
            </w:tabs>
            <w:rPr>
              <w:rFonts w:ascii="Avenir Next LT Pro" w:hAnsi="Avenir Next LT Pro"/>
              <w:sz w:val="16"/>
              <w:szCs w:val="16"/>
            </w:rPr>
          </w:pPr>
        </w:p>
      </w:tc>
    </w:tr>
    <w:tr w:rsidR="006A0F50" w14:paraId="6F2922DD" w14:textId="77777777" w:rsidTr="006A0F50">
      <w:tc>
        <w:tcPr>
          <w:tcW w:w="4253" w:type="dxa"/>
        </w:tcPr>
        <w:p w14:paraId="041D2597" w14:textId="77777777" w:rsidR="006A0F50" w:rsidRPr="008F308E" w:rsidRDefault="006A0F50" w:rsidP="00BD0D12">
          <w:pPr>
            <w:pStyle w:val="StandardWeb"/>
            <w:rPr>
              <w:rFonts w:ascii="Avenir Next LT Pro" w:hAnsi="Avenir Next LT Pro"/>
              <w:b/>
              <w:noProof/>
              <w:sz w:val="16"/>
              <w:szCs w:val="16"/>
            </w:rPr>
          </w:pPr>
        </w:p>
      </w:tc>
      <w:tc>
        <w:tcPr>
          <w:tcW w:w="5953" w:type="dxa"/>
        </w:tcPr>
        <w:p w14:paraId="01D428B4" w14:textId="4DDF53BE" w:rsidR="006A0F50" w:rsidRDefault="006A0F50" w:rsidP="00BD0D12">
          <w:pPr>
            <w:jc w:val="center"/>
            <w:rPr>
              <w:rFonts w:ascii="Avenir Next LT Pro" w:hAnsi="Avenir Next LT Pro"/>
              <w:sz w:val="16"/>
              <w:szCs w:val="16"/>
              <w:lang w:val="de-DE"/>
            </w:rPr>
          </w:pPr>
        </w:p>
      </w:tc>
      <w:tc>
        <w:tcPr>
          <w:tcW w:w="5953" w:type="dxa"/>
        </w:tcPr>
        <w:p w14:paraId="6D37D656" w14:textId="7483DD78" w:rsidR="006A0F50" w:rsidRDefault="006A0F50" w:rsidP="00BD0D12">
          <w:pPr>
            <w:jc w:val="center"/>
            <w:rPr>
              <w:rFonts w:ascii="Avenir Next LT Pro" w:hAnsi="Avenir Next LT Pro"/>
              <w:sz w:val="16"/>
              <w:szCs w:val="16"/>
              <w:lang w:val="de-DE"/>
            </w:rPr>
          </w:pPr>
        </w:p>
      </w:tc>
      <w:tc>
        <w:tcPr>
          <w:tcW w:w="4820" w:type="dxa"/>
        </w:tcPr>
        <w:p w14:paraId="1226A232" w14:textId="77777777" w:rsidR="006A0F50" w:rsidRDefault="006A0F50" w:rsidP="006A0F50">
          <w:pPr>
            <w:pStyle w:val="Kopfzeile"/>
            <w:tabs>
              <w:tab w:val="left" w:pos="0"/>
            </w:tabs>
            <w:rPr>
              <w:rFonts w:ascii="Avenir Next LT Pro" w:hAnsi="Avenir Next LT Pro"/>
              <w:sz w:val="16"/>
              <w:szCs w:val="16"/>
            </w:rPr>
          </w:pPr>
        </w:p>
      </w:tc>
    </w:tr>
  </w:tbl>
  <w:p w14:paraId="2F40D888" w14:textId="56A879A0" w:rsidR="003452D5" w:rsidRPr="002B6D1F" w:rsidRDefault="003452D5" w:rsidP="00DF76B7">
    <w:pPr>
      <w:pStyle w:val="Kopfzeile"/>
      <w:tabs>
        <w:tab w:val="left" w:pos="142"/>
      </w:tabs>
      <w:spacing w:line="360" w:lineRule="auto"/>
      <w:jc w:val="center"/>
      <w:rPr>
        <w:rFonts w:ascii="Avenir Next LT Pro" w:hAnsi="Avenir Next LT Pro"/>
        <w:sz w:val="20"/>
        <w:szCs w:val="20"/>
      </w:rPr>
    </w:pPr>
    <w:r w:rsidRPr="002B6D1F">
      <w:rPr>
        <w:rFonts w:ascii="Avenir Next LT Pro" w:hAnsi="Avenir Next LT Pro"/>
        <w:sz w:val="20"/>
        <w:szCs w:val="20"/>
      </w:rPr>
      <w:t>Unterrichtsreihe</w:t>
    </w:r>
    <w:r w:rsidR="00FA4D19">
      <w:rPr>
        <w:rFonts w:ascii="Avenir Next LT Pro" w:hAnsi="Avenir Next LT Pro"/>
        <w:sz w:val="20"/>
        <w:szCs w:val="20"/>
      </w:rPr>
      <w:t xml:space="preserve">: </w:t>
    </w:r>
    <w:r w:rsidRPr="002B6D1F">
      <w:rPr>
        <w:rFonts w:ascii="Avenir Next LT Pro" w:hAnsi="Avenir Next LT Pro"/>
        <w:sz w:val="20"/>
        <w:szCs w:val="20"/>
      </w:rPr>
      <w:t xml:space="preserve"> </w:t>
    </w:r>
    <w:r w:rsidRPr="002B6D1F">
      <w:rPr>
        <w:rFonts w:ascii="Avenir Next LT Pro" w:hAnsi="Avenir Next LT Pro"/>
        <w:bCs/>
        <w:sz w:val="20"/>
        <w:szCs w:val="20"/>
      </w:rPr>
      <w:t>Kinderarbeit in Peru, Kinderrechte und Handlungsmöglichkeiten</w:t>
    </w:r>
  </w:p>
  <w:p w14:paraId="1BBFD1E9" w14:textId="1C52BA55" w:rsidR="00BD0D12" w:rsidRPr="00982B37" w:rsidRDefault="003452D5" w:rsidP="00DF76B7">
    <w:pPr>
      <w:spacing w:line="360" w:lineRule="auto"/>
      <w:jc w:val="center"/>
      <w:rPr>
        <w:rFonts w:ascii="Avenir Next LT Pro" w:hAnsi="Avenir Next LT Pro"/>
        <w:b/>
        <w:sz w:val="28"/>
        <w:szCs w:val="28"/>
        <w:lang w:val="de-DE"/>
      </w:rPr>
    </w:pPr>
    <w:r w:rsidRPr="00982B37">
      <w:rPr>
        <w:rFonts w:ascii="Avenir Next LT Pro" w:hAnsi="Avenir Next LT Pro"/>
        <w:b/>
        <w:sz w:val="28"/>
        <w:szCs w:val="28"/>
        <w:lang w:val="de-DE"/>
      </w:rPr>
      <w:t>Einheit 1: Kinder in Peru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81182" w14:textId="77777777" w:rsidR="00DF76B7" w:rsidRDefault="00DF76B7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0D12"/>
    <w:rsid w:val="00010718"/>
    <w:rsid w:val="000D7F4D"/>
    <w:rsid w:val="00146E7C"/>
    <w:rsid w:val="00156198"/>
    <w:rsid w:val="00190B4B"/>
    <w:rsid w:val="001A2F6C"/>
    <w:rsid w:val="001E37D1"/>
    <w:rsid w:val="002040F4"/>
    <w:rsid w:val="002641E9"/>
    <w:rsid w:val="002979DC"/>
    <w:rsid w:val="002A5A09"/>
    <w:rsid w:val="002B6D1F"/>
    <w:rsid w:val="003452D5"/>
    <w:rsid w:val="003B3530"/>
    <w:rsid w:val="003E3B8F"/>
    <w:rsid w:val="004E0688"/>
    <w:rsid w:val="00500347"/>
    <w:rsid w:val="005A7592"/>
    <w:rsid w:val="006A0F50"/>
    <w:rsid w:val="0072515C"/>
    <w:rsid w:val="00725273"/>
    <w:rsid w:val="00785E25"/>
    <w:rsid w:val="007B7F00"/>
    <w:rsid w:val="00802C95"/>
    <w:rsid w:val="00892EEF"/>
    <w:rsid w:val="008C6D4B"/>
    <w:rsid w:val="008F1703"/>
    <w:rsid w:val="00934BBA"/>
    <w:rsid w:val="00965F46"/>
    <w:rsid w:val="00967159"/>
    <w:rsid w:val="00982B37"/>
    <w:rsid w:val="009B471A"/>
    <w:rsid w:val="00A16B73"/>
    <w:rsid w:val="00A25AD5"/>
    <w:rsid w:val="00A5115B"/>
    <w:rsid w:val="00A947CE"/>
    <w:rsid w:val="00AC70EC"/>
    <w:rsid w:val="00BD0D12"/>
    <w:rsid w:val="00BD5353"/>
    <w:rsid w:val="00BF3C80"/>
    <w:rsid w:val="00C06C5B"/>
    <w:rsid w:val="00C81C62"/>
    <w:rsid w:val="00CA1A8C"/>
    <w:rsid w:val="00CF78FA"/>
    <w:rsid w:val="00D14014"/>
    <w:rsid w:val="00D769CB"/>
    <w:rsid w:val="00DE0F47"/>
    <w:rsid w:val="00DF76B7"/>
    <w:rsid w:val="00E14A82"/>
    <w:rsid w:val="00E62168"/>
    <w:rsid w:val="00E82DBD"/>
    <w:rsid w:val="00E82F11"/>
    <w:rsid w:val="00EB6032"/>
    <w:rsid w:val="00F92A1B"/>
    <w:rsid w:val="00FA4D19"/>
    <w:rsid w:val="00FA6FB8"/>
    <w:rsid w:val="00FA74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3B5898"/>
  <w15:chartTrackingRefBased/>
  <w15:docId w15:val="{C36656C6-EBE0-47DA-B663-D3C0E4BE19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D0D12"/>
    <w:pPr>
      <w:spacing w:line="278" w:lineRule="auto"/>
    </w:pPr>
    <w:rPr>
      <w:kern w:val="2"/>
      <w:sz w:val="24"/>
      <w:szCs w:val="24"/>
      <w:lang w:val="en-GB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BD0D12"/>
    <w:pPr>
      <w:tabs>
        <w:tab w:val="center" w:pos="4536"/>
        <w:tab w:val="right" w:pos="9072"/>
      </w:tabs>
      <w:spacing w:after="0" w:line="240" w:lineRule="auto"/>
    </w:pPr>
    <w:rPr>
      <w:kern w:val="0"/>
      <w:sz w:val="22"/>
      <w:szCs w:val="22"/>
      <w:lang w:val="de-DE"/>
      <w14:ligatures w14:val="none"/>
    </w:rPr>
  </w:style>
  <w:style w:type="character" w:customStyle="1" w:styleId="KopfzeileZchn">
    <w:name w:val="Kopfzeile Zchn"/>
    <w:basedOn w:val="Absatz-Standardschriftart"/>
    <w:link w:val="Kopfzeile"/>
    <w:uiPriority w:val="99"/>
    <w:rsid w:val="00BD0D12"/>
  </w:style>
  <w:style w:type="paragraph" w:styleId="Fuzeile">
    <w:name w:val="footer"/>
    <w:basedOn w:val="Standard"/>
    <w:link w:val="FuzeileZchn"/>
    <w:uiPriority w:val="99"/>
    <w:unhideWhenUsed/>
    <w:rsid w:val="00BD0D12"/>
    <w:pPr>
      <w:tabs>
        <w:tab w:val="center" w:pos="4536"/>
        <w:tab w:val="right" w:pos="9072"/>
      </w:tabs>
      <w:spacing w:after="0" w:line="240" w:lineRule="auto"/>
    </w:pPr>
    <w:rPr>
      <w:kern w:val="0"/>
      <w:sz w:val="22"/>
      <w:szCs w:val="22"/>
      <w:lang w:val="de-DE"/>
      <w14:ligatures w14:val="none"/>
    </w:rPr>
  </w:style>
  <w:style w:type="character" w:customStyle="1" w:styleId="FuzeileZchn">
    <w:name w:val="Fußzeile Zchn"/>
    <w:basedOn w:val="Absatz-Standardschriftart"/>
    <w:link w:val="Fuzeile"/>
    <w:uiPriority w:val="99"/>
    <w:rsid w:val="00BD0D12"/>
  </w:style>
  <w:style w:type="paragraph" w:styleId="StandardWeb">
    <w:name w:val="Normal (Web)"/>
    <w:basedOn w:val="Standard"/>
    <w:uiPriority w:val="99"/>
    <w:unhideWhenUsed/>
    <w:rsid w:val="00BD0D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val="de-DE" w:eastAsia="de-DE"/>
      <w14:ligatures w14:val="none"/>
    </w:rPr>
  </w:style>
  <w:style w:type="table" w:styleId="Tabellenraster">
    <w:name w:val="Table Grid"/>
    <w:basedOn w:val="NormaleTabelle"/>
    <w:uiPriority w:val="39"/>
    <w:rsid w:val="00BD0D12"/>
    <w:pPr>
      <w:spacing w:after="0" w:line="240" w:lineRule="auto"/>
    </w:pPr>
    <w:rPr>
      <w:kern w:val="2"/>
      <w:sz w:val="24"/>
      <w:szCs w:val="24"/>
      <w:lang w:val="en-GB"/>
      <w14:ligatures w14:val="standardContextual"/>
    </w:rPr>
    <w:tblPr>
      <w:tblInd w:w="0" w:type="nil"/>
    </w:tbl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2641E9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30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8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9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00B6D2-0AD0-4185-9091-32C8BD9C90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231</Words>
  <Characters>1459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Dieter Reithmeier</dc:creator>
  <cp:keywords/>
  <dc:description/>
  <cp:lastModifiedBy>Athanasios Melissis</cp:lastModifiedBy>
  <cp:revision>30</cp:revision>
  <cp:lastPrinted>2026-02-13T09:32:00Z</cp:lastPrinted>
  <dcterms:created xsi:type="dcterms:W3CDTF">2026-02-26T08:46:00Z</dcterms:created>
  <dcterms:modified xsi:type="dcterms:W3CDTF">2026-03-13T14:41:00Z</dcterms:modified>
</cp:coreProperties>
</file>